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91F3" w14:textId="02B8A597" w:rsidR="00122787" w:rsidRDefault="003A3240" w:rsidP="003A3240">
      <w:pPr>
        <w:jc w:val="center"/>
        <w:rPr>
          <w:b/>
          <w:bCs/>
          <w:sz w:val="36"/>
          <w:szCs w:val="36"/>
        </w:rPr>
      </w:pPr>
      <w:r w:rsidRPr="003A3240">
        <w:rPr>
          <w:b/>
          <w:bCs/>
          <w:sz w:val="36"/>
          <w:szCs w:val="36"/>
        </w:rPr>
        <w:t>Socioeconomics System Working Group</w:t>
      </w:r>
    </w:p>
    <w:p w14:paraId="188DD737" w14:textId="541FDECE" w:rsidR="003A3240" w:rsidRDefault="003A3240" w:rsidP="003A32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9, 2022</w:t>
      </w:r>
    </w:p>
    <w:p w14:paraId="65B35B87" w14:textId="77777777" w:rsidR="003A3240" w:rsidRPr="003A3240" w:rsidRDefault="003A3240" w:rsidP="003A3240">
      <w:pPr>
        <w:rPr>
          <w:sz w:val="24"/>
          <w:szCs w:val="24"/>
        </w:rPr>
      </w:pPr>
    </w:p>
    <w:p w14:paraId="67361100" w14:textId="1F4B190D" w:rsidR="003A3240" w:rsidRDefault="00CB19A2" w:rsidP="00CB19A2">
      <w:pPr>
        <w:rPr>
          <w:sz w:val="24"/>
          <w:szCs w:val="24"/>
        </w:rPr>
      </w:pPr>
      <w:r>
        <w:rPr>
          <w:sz w:val="24"/>
          <w:szCs w:val="24"/>
        </w:rPr>
        <w:t>Facilitators: Lisa/ Evelyn (support)</w:t>
      </w:r>
    </w:p>
    <w:p w14:paraId="4E8E9797" w14:textId="61C87F5B" w:rsidR="00CB19A2" w:rsidRPr="001D5369" w:rsidRDefault="00CB19A2" w:rsidP="00CB19A2">
      <w:pPr>
        <w:rPr>
          <w:sz w:val="24"/>
          <w:szCs w:val="24"/>
          <w:u w:val="single"/>
        </w:rPr>
      </w:pPr>
      <w:r w:rsidRPr="001D5369">
        <w:rPr>
          <w:sz w:val="24"/>
          <w:szCs w:val="24"/>
          <w:u w:val="single"/>
        </w:rPr>
        <w:t>Land Use (Goal #1 &amp; #3</w:t>
      </w:r>
      <w:proofErr w:type="gramStart"/>
      <w:r w:rsidRPr="001D5369">
        <w:rPr>
          <w:sz w:val="24"/>
          <w:szCs w:val="24"/>
          <w:u w:val="single"/>
        </w:rPr>
        <w:t>) :</w:t>
      </w:r>
      <w:proofErr w:type="gramEnd"/>
    </w:p>
    <w:p w14:paraId="63CAB626" w14:textId="39143A3E" w:rsidR="00CB19A2" w:rsidRDefault="00CB19A2" w:rsidP="00CB1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will big industries affect traffic? How is this going to be handled?</w:t>
      </w:r>
    </w:p>
    <w:p w14:paraId="580B1BD6" w14:textId="340BB941" w:rsidR="00CB19A2" w:rsidRDefault="00CB19A2" w:rsidP="00CB1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Address the strategies to maintain a clean Salinas, especially around </w:t>
      </w:r>
      <w:proofErr w:type="spellStart"/>
      <w:r>
        <w:rPr>
          <w:sz w:val="24"/>
          <w:szCs w:val="24"/>
        </w:rPr>
        <w:t>Carr</w:t>
      </w:r>
      <w:proofErr w:type="spellEnd"/>
      <w:r>
        <w:rPr>
          <w:sz w:val="24"/>
          <w:szCs w:val="24"/>
        </w:rPr>
        <w:t xml:space="preserve"> Lake</w:t>
      </w:r>
    </w:p>
    <w:p w14:paraId="40CEC110" w14:textId="31ADD639" w:rsidR="00CB19A2" w:rsidRDefault="003D766B" w:rsidP="00CB1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Instead of attracting industries, how do we promote businesses that already exist in Salinas?</w:t>
      </w:r>
    </w:p>
    <w:p w14:paraId="75002949" w14:textId="3F050554" w:rsidR="003D766B" w:rsidRDefault="003D766B" w:rsidP="00CB1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we focus on small businesses?</w:t>
      </w:r>
    </w:p>
    <w:p w14:paraId="3EAA2F5F" w14:textId="295AF76D" w:rsidR="003D766B" w:rsidRDefault="003D766B" w:rsidP="00CB1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an option to enhance opportunities for small scale urban ag?</w:t>
      </w:r>
    </w:p>
    <w:p w14:paraId="21D2E3C6" w14:textId="74D858FB" w:rsidR="003D766B" w:rsidRDefault="003D766B" w:rsidP="00CB1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can we readapt existing spaces such as the mall? For example: use space for studio apartments.</w:t>
      </w:r>
    </w:p>
    <w:p w14:paraId="235E1404" w14:textId="38DE795E" w:rsidR="003D766B" w:rsidRDefault="00A85ED4" w:rsidP="003D766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are these cites being used? Helping economy?                </w:t>
      </w:r>
    </w:p>
    <w:p w14:paraId="49E2EE81" w14:textId="6D6455F5" w:rsidR="00A85ED4" w:rsidRDefault="00A85ED4" w:rsidP="00A85ED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Creating walkable communities can improve economy</w:t>
      </w:r>
    </w:p>
    <w:p w14:paraId="3D42913D" w14:textId="2E822277" w:rsidR="001D5369" w:rsidRDefault="001D5369" w:rsidP="001D53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Residential near shopping areas/ markets </w:t>
      </w:r>
    </w:p>
    <w:p w14:paraId="27DF5089" w14:textId="111626A1" w:rsidR="001D5369" w:rsidRPr="001D5369" w:rsidRDefault="001D5369" w:rsidP="001D5369">
      <w:pPr>
        <w:rPr>
          <w:sz w:val="24"/>
          <w:szCs w:val="24"/>
          <w:u w:val="single"/>
        </w:rPr>
      </w:pPr>
      <w:r w:rsidRPr="001D5369">
        <w:rPr>
          <w:sz w:val="24"/>
          <w:szCs w:val="24"/>
          <w:u w:val="single"/>
        </w:rPr>
        <w:t>Entrepreneurship (Goal #4, #2, &amp; #6):</w:t>
      </w:r>
    </w:p>
    <w:p w14:paraId="19D4ACAE" w14:textId="046F5195" w:rsidR="001D5369" w:rsidRDefault="001D5369" w:rsidP="001D53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Confusion about the difference between goal 4 &amp;2 (similar)</w:t>
      </w:r>
    </w:p>
    <w:p w14:paraId="3D996578" w14:textId="1EE8F300" w:rsidR="001D5369" w:rsidRDefault="001D5369" w:rsidP="001D536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sure that goals are clear and differentiate from each other.</w:t>
      </w:r>
    </w:p>
    <w:p w14:paraId="69BF014B" w14:textId="52B1EBB6" w:rsidR="001D5369" w:rsidRDefault="007B5027" w:rsidP="001D536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 to collaborate with organizations or programs that can help small business owners with their first steps.</w:t>
      </w:r>
    </w:p>
    <w:p w14:paraId="0EAC7F2F" w14:textId="2F17DC8F" w:rsidR="007B5027" w:rsidRDefault="007B5027" w:rsidP="007B50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Guide business owners through how to find the resources that they need.</w:t>
      </w:r>
    </w:p>
    <w:p w14:paraId="417518F7" w14:textId="471D9F73" w:rsidR="007B5027" w:rsidRDefault="007B5027" w:rsidP="007B50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Improve our methods for promoting Salinas’ hard work image, instead of the violence.</w:t>
      </w:r>
    </w:p>
    <w:p w14:paraId="567AC97B" w14:textId="5F69261F" w:rsidR="007B5027" w:rsidRDefault="007B5027" w:rsidP="007B502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Being more active on social media, ex: </w:t>
      </w:r>
      <w:proofErr w:type="spellStart"/>
      <w:r>
        <w:rPr>
          <w:sz w:val="24"/>
          <w:szCs w:val="24"/>
        </w:rPr>
        <w:t>Monetery</w:t>
      </w:r>
      <w:proofErr w:type="spellEnd"/>
      <w:r>
        <w:rPr>
          <w:sz w:val="24"/>
          <w:szCs w:val="24"/>
        </w:rPr>
        <w:t xml:space="preserve"> is very active on their twitter account</w:t>
      </w:r>
    </w:p>
    <w:p w14:paraId="5FE85651" w14:textId="7FE73D62" w:rsidR="007B5027" w:rsidRDefault="00E4533F" w:rsidP="007B502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Figure out how we can get out of the way of people starting small business.</w:t>
      </w:r>
    </w:p>
    <w:p w14:paraId="652AE311" w14:textId="06E6D861" w:rsidR="00E4533F" w:rsidRDefault="00E4533F" w:rsidP="00E453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Easier process for business permits</w:t>
      </w:r>
    </w:p>
    <w:p w14:paraId="6107B95C" w14:textId="3E3F5475" w:rsidR="00E4533F" w:rsidRDefault="00E4533F" w:rsidP="00E453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Create space for people to establish their business with parking spaces.</w:t>
      </w:r>
    </w:p>
    <w:p w14:paraId="1E97DDA7" w14:textId="4AC6F069" w:rsidR="00E4533F" w:rsidRDefault="00E4533F" w:rsidP="00E453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Microbrands can help guide people </w:t>
      </w:r>
      <w:r w:rsidR="005C6B1B">
        <w:rPr>
          <w:sz w:val="24"/>
          <w:szCs w:val="24"/>
        </w:rPr>
        <w:t>through the process of starting a business, share resources.</w:t>
      </w:r>
    </w:p>
    <w:p w14:paraId="4D01CA84" w14:textId="120CC80B" w:rsidR="005C6B1B" w:rsidRDefault="005C6B1B" w:rsidP="00E453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Festivals and events can help attract people to our community.</w:t>
      </w:r>
    </w:p>
    <w:p w14:paraId="0F630CDD" w14:textId="44845019" w:rsidR="005C6B1B" w:rsidRDefault="005C6B1B" w:rsidP="00E4533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Promote the union of all areas in Salinas with Chinatown to attract people.</w:t>
      </w:r>
    </w:p>
    <w:p w14:paraId="19DC1560" w14:textId="77777777" w:rsidR="005C6B1B" w:rsidRDefault="005C6B1B" w:rsidP="005C6B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Allow people to experience the different cultures and diversity that exists in Salinas.</w:t>
      </w:r>
    </w:p>
    <w:p w14:paraId="2301A999" w14:textId="63FE51D0" w:rsidR="005C6B1B" w:rsidRPr="0045004D" w:rsidRDefault="005C6B1B" w:rsidP="005C6B1B">
      <w:pPr>
        <w:rPr>
          <w:sz w:val="24"/>
          <w:szCs w:val="24"/>
          <w:u w:val="single"/>
        </w:rPr>
      </w:pPr>
      <w:r w:rsidRPr="0045004D">
        <w:rPr>
          <w:sz w:val="24"/>
          <w:szCs w:val="24"/>
          <w:u w:val="single"/>
        </w:rPr>
        <w:t>Workforce (Goal #5, #7, #8):</w:t>
      </w:r>
    </w:p>
    <w:p w14:paraId="2E958E93" w14:textId="271F5AD9" w:rsidR="005C6B1B" w:rsidRDefault="005C6B1B" w:rsidP="005C6B1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How can we attract or promote industries that won’t eliminate businesses that already exist? </w:t>
      </w:r>
    </w:p>
    <w:p w14:paraId="78ECF04D" w14:textId="24FE91E7" w:rsidR="005C6B1B" w:rsidRDefault="0045004D" w:rsidP="005C6B1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Salinas needs a greater diversity of restaurants</w:t>
      </w:r>
    </w:p>
    <w:p w14:paraId="011DC06D" w14:textId="5F9081DE" w:rsidR="0045004D" w:rsidRDefault="0045004D" w:rsidP="005C6B1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do we promote jobs and have enough housing at the same time?</w:t>
      </w:r>
    </w:p>
    <w:p w14:paraId="45D3017B" w14:textId="7108B0C6" w:rsidR="0045004D" w:rsidRDefault="0045004D" w:rsidP="005C6B1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Housing is key to encouraging industries/businesses/employees to stay in Salinas.</w:t>
      </w:r>
    </w:p>
    <w:p w14:paraId="75729982" w14:textId="4A90722A" w:rsidR="0045004D" w:rsidRDefault="0045004D" w:rsidP="005C6B1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Child care</w:t>
      </w:r>
      <w:proofErr w:type="gramEnd"/>
      <w:r>
        <w:rPr>
          <w:sz w:val="24"/>
          <w:szCs w:val="24"/>
        </w:rPr>
        <w:t xml:space="preserve"> should be improve for people to be able to keep their jobs</w:t>
      </w:r>
    </w:p>
    <w:p w14:paraId="22789E62" w14:textId="709AF16F" w:rsidR="0045004D" w:rsidRDefault="0045004D" w:rsidP="005C6B1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Development of </w:t>
      </w:r>
      <w:proofErr w:type="spellStart"/>
      <w:r>
        <w:rPr>
          <w:sz w:val="24"/>
          <w:szCs w:val="24"/>
        </w:rPr>
        <w:t>Carr</w:t>
      </w:r>
      <w:proofErr w:type="spellEnd"/>
      <w:r>
        <w:rPr>
          <w:sz w:val="24"/>
          <w:szCs w:val="24"/>
        </w:rPr>
        <w:t xml:space="preserve"> Lake can bring many opportunities for our community as an economic driver</w:t>
      </w:r>
    </w:p>
    <w:p w14:paraId="032D195A" w14:textId="71496DED" w:rsidR="0045004D" w:rsidRDefault="0045004D" w:rsidP="004500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Attract activities</w:t>
      </w:r>
    </w:p>
    <w:p w14:paraId="74544AE9" w14:textId="05F35F8C" w:rsidR="0045004D" w:rsidRDefault="0045004D" w:rsidP="004500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green connections</w:t>
      </w:r>
    </w:p>
    <w:p w14:paraId="64A53F7F" w14:textId="0047AFF0" w:rsidR="0045004D" w:rsidRDefault="0045004D" w:rsidP="0045004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Create density for housing development and affordability</w:t>
      </w:r>
    </w:p>
    <w:p w14:paraId="25C2C8B2" w14:textId="60AE0E64" w:rsidR="0045004D" w:rsidRDefault="0045004D" w:rsidP="0045004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Improve Downtown by making it more than 2 streets.</w:t>
      </w:r>
    </w:p>
    <w:p w14:paraId="106AFCBB" w14:textId="00932F99" w:rsidR="0045004D" w:rsidRDefault="0045004D" w:rsidP="0045004D">
      <w:pPr>
        <w:rPr>
          <w:sz w:val="24"/>
          <w:szCs w:val="24"/>
          <w:u w:val="single"/>
        </w:rPr>
      </w:pPr>
      <w:r w:rsidRPr="0045004D">
        <w:rPr>
          <w:sz w:val="24"/>
          <w:szCs w:val="24"/>
          <w:u w:val="single"/>
        </w:rPr>
        <w:t>Investment (Goal #9, #10, #11):</w:t>
      </w:r>
    </w:p>
    <w:p w14:paraId="2995ABE4" w14:textId="175F3E46" w:rsidR="0045004D" w:rsidRDefault="0054225E" w:rsidP="00450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Looking at vacancy tax. Try to do something about those vacant spaces.</w:t>
      </w:r>
    </w:p>
    <w:p w14:paraId="3BE4D27B" w14:textId="71178EEF" w:rsidR="0054225E" w:rsidRDefault="0054225E" w:rsidP="00450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Why are businesses not staying?</w:t>
      </w:r>
    </w:p>
    <w:p w14:paraId="2FD36228" w14:textId="54D4052B" w:rsidR="0054225E" w:rsidRDefault="00BC1E80" w:rsidP="00450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How can we incorporate improvement of safety in residential neighborhoods (Goal #10</w:t>
      </w:r>
      <w:proofErr w:type="gramStart"/>
      <w:r>
        <w:rPr>
          <w:sz w:val="24"/>
          <w:szCs w:val="24"/>
        </w:rPr>
        <w:t>)</w:t>
      </w:r>
      <w:proofErr w:type="gramEnd"/>
    </w:p>
    <w:p w14:paraId="64D71F9B" w14:textId="2E55AA60" w:rsidR="00BC1E80" w:rsidRDefault="00BC1E80" w:rsidP="00450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Improving community pride can be challenging </w:t>
      </w:r>
    </w:p>
    <w:p w14:paraId="2775EB3C" w14:textId="68119A95" w:rsidR="00BC1E80" w:rsidRDefault="00BC1E80" w:rsidP="00BC1E8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Overcrowded spaces produce more trash</w:t>
      </w:r>
    </w:p>
    <w:p w14:paraId="06642D76" w14:textId="2A02CC8E" w:rsidR="00BC1E80" w:rsidRDefault="00BC1E80" w:rsidP="00BC1E8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Communities still have </w:t>
      </w:r>
      <w:proofErr w:type="gramStart"/>
      <w:r>
        <w:rPr>
          <w:sz w:val="24"/>
          <w:szCs w:val="24"/>
        </w:rPr>
        <w:t>pride,</w:t>
      </w:r>
      <w:proofErr w:type="gramEnd"/>
      <w:r>
        <w:rPr>
          <w:sz w:val="24"/>
          <w:szCs w:val="24"/>
        </w:rPr>
        <w:t xml:space="preserve"> how can we rephrase this goal?</w:t>
      </w:r>
    </w:p>
    <w:p w14:paraId="486E2D3E" w14:textId="116C3716" w:rsidR="00BC1E80" w:rsidRDefault="00B162C6" w:rsidP="00BC1E8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Collaborating with school districts to discuss workforce and affordable housing</w:t>
      </w:r>
    </w:p>
    <w:p w14:paraId="7F89FD9D" w14:textId="6891BF1E" w:rsidR="00B162C6" w:rsidRDefault="00B162C6" w:rsidP="00B162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industry do we support?</w:t>
      </w:r>
    </w:p>
    <w:p w14:paraId="3A5DDAFC" w14:textId="2981EE1D" w:rsidR="00B162C6" w:rsidRDefault="00B162C6" w:rsidP="00B162C6">
      <w:pPr>
        <w:rPr>
          <w:sz w:val="24"/>
          <w:szCs w:val="24"/>
        </w:rPr>
      </w:pPr>
    </w:p>
    <w:p w14:paraId="32424A35" w14:textId="7E96252C" w:rsidR="00B162C6" w:rsidRDefault="00B162C6" w:rsidP="00B162C6">
      <w:pPr>
        <w:rPr>
          <w:b/>
          <w:bCs/>
          <w:sz w:val="24"/>
          <w:szCs w:val="24"/>
        </w:rPr>
      </w:pPr>
      <w:r w:rsidRPr="00B162C6">
        <w:rPr>
          <w:b/>
          <w:bCs/>
          <w:sz w:val="24"/>
          <w:szCs w:val="24"/>
        </w:rPr>
        <w:t>EJ Discussion</w:t>
      </w:r>
      <w:r>
        <w:rPr>
          <w:b/>
          <w:bCs/>
          <w:sz w:val="24"/>
          <w:szCs w:val="24"/>
        </w:rPr>
        <w:t xml:space="preserve"> </w:t>
      </w:r>
    </w:p>
    <w:p w14:paraId="611CF567" w14:textId="296EE520" w:rsidR="00B162C6" w:rsidRPr="00B162C6" w:rsidRDefault="00B162C6" w:rsidP="00B162C6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Provide information on what the state requires each element to include, to obtain more knowledge and therefore know what we can include/work with.</w:t>
      </w:r>
    </w:p>
    <w:p w14:paraId="1E58BEDD" w14:textId="77777777" w:rsidR="00B162C6" w:rsidRPr="00B162C6" w:rsidRDefault="00B162C6" w:rsidP="00B162C6">
      <w:pPr>
        <w:pStyle w:val="ListParagraph"/>
        <w:rPr>
          <w:b/>
          <w:bCs/>
          <w:sz w:val="24"/>
          <w:szCs w:val="24"/>
        </w:rPr>
      </w:pPr>
    </w:p>
    <w:p w14:paraId="0EB96393" w14:textId="77777777" w:rsidR="00B162C6" w:rsidRPr="00B162C6" w:rsidRDefault="00B162C6" w:rsidP="00B162C6">
      <w:pPr>
        <w:pStyle w:val="ListParagraph"/>
        <w:rPr>
          <w:b/>
          <w:bCs/>
          <w:sz w:val="24"/>
          <w:szCs w:val="24"/>
        </w:rPr>
      </w:pPr>
    </w:p>
    <w:p w14:paraId="5A29C1AF" w14:textId="33993661" w:rsidR="005C6B1B" w:rsidRDefault="005C6B1B" w:rsidP="005C6B1B">
      <w:pPr>
        <w:rPr>
          <w:sz w:val="24"/>
          <w:szCs w:val="24"/>
        </w:rPr>
      </w:pPr>
    </w:p>
    <w:p w14:paraId="17C7E3C9" w14:textId="6A7A4C01" w:rsidR="005C4C95" w:rsidRDefault="005C4C95" w:rsidP="005C6B1B">
      <w:pPr>
        <w:rPr>
          <w:sz w:val="24"/>
          <w:szCs w:val="24"/>
        </w:rPr>
      </w:pPr>
    </w:p>
    <w:p w14:paraId="70C2AA79" w14:textId="7712DFE3" w:rsidR="005C4C95" w:rsidRDefault="005C4C95" w:rsidP="005C6B1B">
      <w:pPr>
        <w:rPr>
          <w:sz w:val="24"/>
          <w:szCs w:val="24"/>
        </w:rPr>
      </w:pPr>
    </w:p>
    <w:p w14:paraId="2A23F217" w14:textId="400B221D" w:rsidR="005C4C95" w:rsidRDefault="005C4C95" w:rsidP="005C6B1B">
      <w:pPr>
        <w:rPr>
          <w:sz w:val="24"/>
          <w:szCs w:val="24"/>
        </w:rPr>
      </w:pPr>
    </w:p>
    <w:p w14:paraId="06289080" w14:textId="5D3C296F" w:rsidR="005C4C95" w:rsidRDefault="005C4C95" w:rsidP="005C6B1B">
      <w:pPr>
        <w:rPr>
          <w:sz w:val="24"/>
          <w:szCs w:val="24"/>
        </w:rPr>
      </w:pPr>
    </w:p>
    <w:p w14:paraId="680E643C" w14:textId="0B2834A1" w:rsidR="005C4C95" w:rsidRDefault="005C4C95" w:rsidP="005C6B1B">
      <w:pPr>
        <w:rPr>
          <w:sz w:val="24"/>
          <w:szCs w:val="24"/>
        </w:rPr>
      </w:pPr>
    </w:p>
    <w:p w14:paraId="2077CE5F" w14:textId="2F34C9BC" w:rsidR="005C4C95" w:rsidRDefault="005C4C95" w:rsidP="005C6B1B">
      <w:pPr>
        <w:rPr>
          <w:sz w:val="24"/>
          <w:szCs w:val="24"/>
        </w:rPr>
      </w:pPr>
    </w:p>
    <w:p w14:paraId="61E944BD" w14:textId="77777777" w:rsidR="005C4C95" w:rsidRDefault="005C4C95" w:rsidP="005C4C95">
      <w:r>
        <w:lastRenderedPageBreak/>
        <w:t xml:space="preserve">SES WG Meeting 1 </w:t>
      </w:r>
      <w:proofErr w:type="spellStart"/>
      <w:r>
        <w:t>Notes_Jon</w:t>
      </w:r>
      <w:proofErr w:type="spellEnd"/>
    </w:p>
    <w:p w14:paraId="4CFF02AA" w14:textId="77777777" w:rsidR="005C4C95" w:rsidRDefault="005C4C95" w:rsidP="005C4C95">
      <w:r>
        <w:t>Topics people were interested in – Economic Development, Arts, Culture, Land Use</w:t>
      </w:r>
    </w:p>
    <w:p w14:paraId="6E162532" w14:textId="77777777" w:rsidR="005C4C95" w:rsidRDefault="005C4C95" w:rsidP="005C4C95">
      <w:r>
        <w:t xml:space="preserve">Discussion notes - </w:t>
      </w:r>
    </w:p>
    <w:p w14:paraId="629DEF84" w14:textId="77777777" w:rsidR="005C4C95" w:rsidRDefault="005C4C95" w:rsidP="005C4C95">
      <w:r>
        <w:t>Opportunity for public/private partnership to reopen Sherwood Hall as an arts center.</w:t>
      </w:r>
    </w:p>
    <w:p w14:paraId="5FFA7AA3" w14:textId="77777777" w:rsidR="005C4C95" w:rsidRDefault="005C4C95" w:rsidP="005C4C95">
      <w:r>
        <w:t xml:space="preserve">How do we include indigenous people in getting resources/financial support? Including support to languages beyond </w:t>
      </w:r>
      <w:proofErr w:type="spellStart"/>
      <w:r>
        <w:t>Eng</w:t>
      </w:r>
      <w:proofErr w:type="spellEnd"/>
      <w:r>
        <w:t xml:space="preserve">/Spanish - </w:t>
      </w:r>
      <w:proofErr w:type="spellStart"/>
      <w:r>
        <w:t>Mixteco</w:t>
      </w:r>
      <w:proofErr w:type="spellEnd"/>
      <w:r>
        <w:t xml:space="preserve">, Zapotec, etc. </w:t>
      </w:r>
    </w:p>
    <w:p w14:paraId="273F9755" w14:textId="77777777" w:rsidR="005C4C95" w:rsidRDefault="005C4C95" w:rsidP="005C4C95">
      <w:r>
        <w:t xml:space="preserve">Need to weave together arts and entrepreneurship </w:t>
      </w:r>
    </w:p>
    <w:p w14:paraId="4D9D62BB" w14:textId="77777777" w:rsidR="005C4C95" w:rsidRDefault="005C4C95" w:rsidP="005C4C95">
      <w:r>
        <w:t>Cannabis tourism – one area that could help increase tourism</w:t>
      </w:r>
    </w:p>
    <w:p w14:paraId="29E18B62" w14:textId="77777777" w:rsidR="005C4C95" w:rsidRDefault="005C4C95" w:rsidP="005C4C95">
      <w:r>
        <w:t>Need a City/Business task force to look at permitting process – not known as business friendly</w:t>
      </w:r>
    </w:p>
    <w:p w14:paraId="4CACF436" w14:textId="77777777" w:rsidR="005C4C95" w:rsidRDefault="005C4C95" w:rsidP="005C4C95">
      <w:r>
        <w:t>Stronger internship programs, with pathways and skills for youth – example: Hartnell Pathways respiratory care program with SVMH, Ag Tech pathway</w:t>
      </w:r>
    </w:p>
    <w:p w14:paraId="22218BA5" w14:textId="77777777" w:rsidR="005C4C95" w:rsidRDefault="005C4C95" w:rsidP="005C4C95">
      <w:r>
        <w:t>Homeless crisis also deterring business</w:t>
      </w:r>
    </w:p>
    <w:p w14:paraId="7BF6EC1D" w14:textId="77777777" w:rsidR="005C4C95" w:rsidRDefault="005C4C95" w:rsidP="005C4C95">
      <w:r>
        <w:t>How are we leveraging funds to attract investment?</w:t>
      </w:r>
    </w:p>
    <w:p w14:paraId="4ACD170F" w14:textId="77777777" w:rsidR="005C4C95" w:rsidRDefault="005C4C95" w:rsidP="005C4C95">
      <w:r>
        <w:t>Friendly competition around/promotion of biz and neighborhoods that keep areas clean</w:t>
      </w:r>
    </w:p>
    <w:p w14:paraId="38FA8479" w14:textId="77777777" w:rsidR="005C4C95" w:rsidRDefault="005C4C95" w:rsidP="005C4C95">
      <w:r>
        <w:t>First “EJ” Goal – needs to be broken up</w:t>
      </w:r>
    </w:p>
    <w:p w14:paraId="7DB8F09E" w14:textId="77777777" w:rsidR="005C4C95" w:rsidRDefault="005C4C95" w:rsidP="005C4C95">
      <w:r>
        <w:t xml:space="preserve">EJ example – </w:t>
      </w:r>
      <w:proofErr w:type="gramStart"/>
      <w:r>
        <w:t>low income</w:t>
      </w:r>
      <w:proofErr w:type="gramEnd"/>
      <w:r>
        <w:t xml:space="preserve"> development occurring in flood zones poses health and safety threats and does not allow those residents to build wealth with their home</w:t>
      </w:r>
    </w:p>
    <w:p w14:paraId="3AF3D55C" w14:textId="77777777" w:rsidR="005C4C95" w:rsidRDefault="005C4C95" w:rsidP="005C4C95">
      <w:r>
        <w:t>Good jobs could help solve a lot of those problems...need to narrow social and economic disparities.</w:t>
      </w:r>
    </w:p>
    <w:p w14:paraId="374CFCEB" w14:textId="77777777" w:rsidR="005C4C95" w:rsidRDefault="005C4C95" w:rsidP="005C4C95">
      <w:r>
        <w:t>Lots of the existing goals are very aspirational</w:t>
      </w:r>
    </w:p>
    <w:p w14:paraId="1F8F9CB0" w14:textId="77777777" w:rsidR="005C4C95" w:rsidRDefault="005C4C95" w:rsidP="005C4C95">
      <w:r>
        <w:t>Pandemic has exacerbated other health and EJ inequities – access to care, education, food, overcrowding (inability to isolate) etc.</w:t>
      </w:r>
    </w:p>
    <w:p w14:paraId="637AD331" w14:textId="77777777" w:rsidR="005C4C95" w:rsidRDefault="005C4C95" w:rsidP="005C4C95">
      <w:r>
        <w:t xml:space="preserve">Need everyone at the table, the </w:t>
      </w:r>
      <w:proofErr w:type="gramStart"/>
      <w:r>
        <w:t>City</w:t>
      </w:r>
      <w:proofErr w:type="gramEnd"/>
      <w:r>
        <w:t xml:space="preserve"> has access to space and can bring in others to be collaborative</w:t>
      </w:r>
    </w:p>
    <w:p w14:paraId="7A04F509" w14:textId="77777777" w:rsidR="005C4C95" w:rsidRDefault="005C4C95" w:rsidP="005C4C95">
      <w:r>
        <w:t>Pandemic also highlighted to the Health Department their own knowledge gaps and the need to break down silos</w:t>
      </w:r>
    </w:p>
    <w:p w14:paraId="2B394C3D" w14:textId="77777777" w:rsidR="005C4C95" w:rsidRDefault="005C4C95" w:rsidP="005C4C95">
      <w:r>
        <w:t>Push to have convenience stores have fresh fruit/produce. Blue Zones has been doing some of this work, how can their work become more equitable?</w:t>
      </w:r>
    </w:p>
    <w:p w14:paraId="502E7E46" w14:textId="77777777" w:rsidR="005C4C95" w:rsidRDefault="005C4C95" w:rsidP="005C4C95">
      <w:r>
        <w:t>How can we overcome the legal/safety hurdles to provide community fridges, use food close to expiring, and reduce food waste?</w:t>
      </w:r>
    </w:p>
    <w:p w14:paraId="22AF3386" w14:textId="77777777" w:rsidR="005C4C95" w:rsidRDefault="005C4C95" w:rsidP="005C4C95">
      <w:r>
        <w:t xml:space="preserve">Main group – Issues are all entangled. Build on younger generation’s talents. </w:t>
      </w:r>
    </w:p>
    <w:p w14:paraId="36586B54" w14:textId="77777777" w:rsidR="005C4C95" w:rsidRDefault="005C4C95" w:rsidP="005C4C95">
      <w:r>
        <w:t xml:space="preserve">Event permits are a barrier to community events. </w:t>
      </w:r>
    </w:p>
    <w:p w14:paraId="791A5293" w14:textId="77777777" w:rsidR="005C4C95" w:rsidRDefault="005C4C95" w:rsidP="005C4C95">
      <w:r>
        <w:t>Need to change the narrative of Salinas.</w:t>
      </w:r>
    </w:p>
    <w:p w14:paraId="63431CA0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lastRenderedPageBreak/>
        <w:t xml:space="preserve">Socioeconomic Workshop #1 </w:t>
      </w:r>
    </w:p>
    <w:p w14:paraId="20AE02F7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Wednesday, March 9, 2022</w:t>
      </w:r>
    </w:p>
    <w:p w14:paraId="4EB4733B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6:08 PM</w:t>
      </w:r>
    </w:p>
    <w:p w14:paraId="7BB56C6E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A0DBB88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Economic Development Element</w:t>
      </w:r>
    </w:p>
    <w:p w14:paraId="7BE04F1B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747C501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75D9D7E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Land Use</w:t>
      </w:r>
    </w:p>
    <w:p w14:paraId="6D6FB45A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166C8C5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1: </w:t>
      </w:r>
    </w:p>
    <w:p w14:paraId="0F3112F3" w14:textId="77777777" w:rsidR="005C4C95" w:rsidRDefault="005C4C95" w:rsidP="005C4C95">
      <w:pPr>
        <w:numPr>
          <w:ilvl w:val="0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Update the goals to include the changes that happened during international crisis (COVID, Ukrainian Invasion)</w:t>
      </w:r>
    </w:p>
    <w:p w14:paraId="68B09E9C" w14:textId="77777777" w:rsidR="005C4C95" w:rsidRDefault="005C4C95" w:rsidP="005C4C95">
      <w:pPr>
        <w:numPr>
          <w:ilvl w:val="0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Look at training programs to train residents in high paying jobs and create better systems like public transportation</w:t>
      </w:r>
    </w:p>
    <w:p w14:paraId="5AC1B890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3: </w:t>
      </w:r>
    </w:p>
    <w:p w14:paraId="54D249BF" w14:textId="77777777" w:rsidR="005C4C95" w:rsidRDefault="005C4C95" w:rsidP="005C4C95">
      <w:pPr>
        <w:numPr>
          <w:ilvl w:val="0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Groundwater Sustainability Agency, A big driver for fresh produce is water; salt water is currently spilling into water systems and </w:t>
      </w:r>
      <w:proofErr w:type="gramStart"/>
      <w:r>
        <w:rPr>
          <w:rFonts w:ascii="Calibri" w:eastAsia="Times New Roman" w:hAnsi="Calibri" w:cs="Calibri"/>
        </w:rPr>
        <w:t>in order to</w:t>
      </w:r>
      <w:proofErr w:type="gramEnd"/>
      <w:r>
        <w:rPr>
          <w:rFonts w:ascii="Calibri" w:eastAsia="Times New Roman" w:hAnsi="Calibri" w:cs="Calibri"/>
        </w:rPr>
        <w:t xml:space="preserve"> be sector it'll have to change.</w:t>
      </w:r>
    </w:p>
    <w:p w14:paraId="226411A2" w14:textId="77777777" w:rsidR="005C4C95" w:rsidRDefault="005C4C95" w:rsidP="005C4C95">
      <w:pPr>
        <w:numPr>
          <w:ilvl w:val="0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Look at advancements in Ag Tech to help with the issues we are now facing that allows workforce development.</w:t>
      </w:r>
    </w:p>
    <w:p w14:paraId="7405473E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98B1C19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Comments: </w:t>
      </w:r>
    </w:p>
    <w:p w14:paraId="38C1A740" w14:textId="77777777" w:rsidR="005C4C95" w:rsidRDefault="005C4C95" w:rsidP="005C4C95">
      <w:pPr>
        <w:numPr>
          <w:ilvl w:val="0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What does the future growth area on the south side of Salinas look like? </w:t>
      </w:r>
    </w:p>
    <w:p w14:paraId="783A169E" w14:textId="77777777" w:rsidR="005C4C95" w:rsidRDefault="005C4C95" w:rsidP="005C4C95">
      <w:pPr>
        <w:numPr>
          <w:ilvl w:val="0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How crucial is the Salinas watershed (</w:t>
      </w:r>
      <w:proofErr w:type="spellStart"/>
      <w:r>
        <w:rPr>
          <w:rFonts w:ascii="Calibri" w:eastAsia="Times New Roman" w:hAnsi="Calibri" w:cs="Calibri"/>
        </w:rPr>
        <w:t>Gabilan</w:t>
      </w:r>
      <w:proofErr w:type="spellEnd"/>
      <w:r>
        <w:rPr>
          <w:rFonts w:ascii="Calibri" w:eastAsia="Times New Roman" w:hAnsi="Calibri" w:cs="Calibri"/>
        </w:rPr>
        <w:t xml:space="preserve"> Creek, Natividad Creel and </w:t>
      </w:r>
      <w:proofErr w:type="spellStart"/>
      <w:r>
        <w:rPr>
          <w:rFonts w:ascii="Calibri" w:eastAsia="Times New Roman" w:hAnsi="Calibri" w:cs="Calibri"/>
        </w:rPr>
        <w:t>Alisal</w:t>
      </w:r>
      <w:proofErr w:type="spellEnd"/>
      <w:r>
        <w:rPr>
          <w:rFonts w:ascii="Calibri" w:eastAsia="Times New Roman" w:hAnsi="Calibri" w:cs="Calibri"/>
        </w:rPr>
        <w:t xml:space="preserve"> Creek) and </w:t>
      </w:r>
      <w:proofErr w:type="spellStart"/>
      <w:r>
        <w:rPr>
          <w:rFonts w:ascii="Calibri" w:eastAsia="Times New Roman" w:hAnsi="Calibri" w:cs="Calibri"/>
        </w:rPr>
        <w:t>Carr</w:t>
      </w:r>
      <w:proofErr w:type="spellEnd"/>
      <w:r>
        <w:rPr>
          <w:rFonts w:ascii="Calibri" w:eastAsia="Times New Roman" w:hAnsi="Calibri" w:cs="Calibri"/>
        </w:rPr>
        <w:t xml:space="preserve"> Lake to our local Ag Industry and how can engage them with respects to climate change?</w:t>
      </w:r>
    </w:p>
    <w:p w14:paraId="67829977" w14:textId="77777777" w:rsidR="005C4C95" w:rsidRDefault="005C4C95" w:rsidP="005C4C9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84663FE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Entrepreneurship</w:t>
      </w:r>
    </w:p>
    <w:p w14:paraId="5F76C11E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9DB7E6D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4: </w:t>
      </w:r>
    </w:p>
    <w:p w14:paraId="248E1655" w14:textId="77777777" w:rsidR="005C4C95" w:rsidRDefault="005C4C95" w:rsidP="005C4C95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Finding ways to create incubator spaces aside from the food industry. </w:t>
      </w:r>
    </w:p>
    <w:p w14:paraId="79FB8295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2: </w:t>
      </w:r>
    </w:p>
    <w:p w14:paraId="40CD87D0" w14:textId="77777777" w:rsidR="005C4C95" w:rsidRDefault="005C4C95" w:rsidP="005C4C95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Promote entertainment acts and gives exposure to local artists, entertainers who can be opening acts for those musicians. </w:t>
      </w:r>
    </w:p>
    <w:p w14:paraId="27E00FCE" w14:textId="77777777" w:rsidR="005C4C95" w:rsidRDefault="005C4C95" w:rsidP="005C4C95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Updating the parks like seaside "Blues" vendor opportunities.</w:t>
      </w:r>
    </w:p>
    <w:p w14:paraId="59CB1220" w14:textId="77777777" w:rsidR="005C4C95" w:rsidRDefault="005C4C95" w:rsidP="005C4C95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Start-Up businesses Incentives in the beginning stages for a business. Look at what other cities are doing to support upcoming business.</w:t>
      </w:r>
    </w:p>
    <w:p w14:paraId="5E83299E" w14:textId="77777777" w:rsidR="005C4C95" w:rsidRDefault="005C4C95" w:rsidP="005C4C95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Help Tourists navigate the different areas and places to go when they are visiting Salinas. Build on the Steinbeck and Rodeo events that bring in tourists.</w:t>
      </w:r>
    </w:p>
    <w:p w14:paraId="68E083FD" w14:textId="77777777" w:rsidR="005C4C95" w:rsidRDefault="005C4C95" w:rsidP="005C4C95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Incentive program to fix up entertainment spaces to encourage entertainment, historic buildings and promoting the architecture that can be reused. </w:t>
      </w:r>
    </w:p>
    <w:p w14:paraId="083468D7" w14:textId="77777777" w:rsidR="005C4C95" w:rsidRDefault="005C4C95" w:rsidP="005C4C95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Music Arts Summit happened in the summers of 2000 and then later in 2010, 2011 and 2013 at Natividad Creek Park.</w:t>
      </w:r>
    </w:p>
    <w:p w14:paraId="5DA6B11B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6: </w:t>
      </w:r>
    </w:p>
    <w:p w14:paraId="5EE55111" w14:textId="77777777" w:rsidR="005C4C95" w:rsidRDefault="005C4C95" w:rsidP="005C4C95">
      <w:pPr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Availability of shop space is a concern. In the future growth area is this being considered? East Area Plan can be considered to bring in those elements missing from the WASP and CASP. </w:t>
      </w:r>
    </w:p>
    <w:p w14:paraId="1E63E779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 Comments:</w:t>
      </w:r>
    </w:p>
    <w:p w14:paraId="79B3CED1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2121B2B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Workforce</w:t>
      </w:r>
    </w:p>
    <w:p w14:paraId="0BA90230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 </w:t>
      </w:r>
    </w:p>
    <w:p w14:paraId="6DC59C71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5: </w:t>
      </w:r>
    </w:p>
    <w:p w14:paraId="510F83F1" w14:textId="77777777" w:rsidR="005C4C95" w:rsidRDefault="005C4C95" w:rsidP="005C4C95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 need to create </w:t>
      </w:r>
      <w:proofErr w:type="gramStart"/>
      <w:r>
        <w:rPr>
          <w:rFonts w:ascii="Calibri" w:eastAsia="Times New Roman" w:hAnsi="Calibri" w:cs="Calibri"/>
        </w:rPr>
        <w:t>work places</w:t>
      </w:r>
      <w:proofErr w:type="gramEnd"/>
      <w:r>
        <w:rPr>
          <w:rFonts w:ascii="Calibri" w:eastAsia="Times New Roman" w:hAnsi="Calibri" w:cs="Calibri"/>
        </w:rPr>
        <w:t xml:space="preserve"> that change an environment for the young people on how they are used to working. Having businesses increase technology or other non-traditional methods of working. </w:t>
      </w:r>
    </w:p>
    <w:p w14:paraId="5B458AA4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7: </w:t>
      </w:r>
    </w:p>
    <w:p w14:paraId="15E4AA78" w14:textId="77777777" w:rsidR="005C4C95" w:rsidRDefault="005C4C95" w:rsidP="005C4C95">
      <w:pPr>
        <w:numPr>
          <w:ilvl w:val="0"/>
          <w:numId w:val="18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Create transit models that allow for more connection between the south area and new development. </w:t>
      </w:r>
    </w:p>
    <w:p w14:paraId="006C7EDC" w14:textId="77777777" w:rsidR="005C4C95" w:rsidRDefault="005C4C95" w:rsidP="005C4C95">
      <w:pPr>
        <w:numPr>
          <w:ilvl w:val="0"/>
          <w:numId w:val="18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Younger/Old-School Business owners are struggling to find a medium to help the long-term growth of companies.</w:t>
      </w:r>
    </w:p>
    <w:p w14:paraId="5D4B796A" w14:textId="77777777" w:rsidR="005C4C95" w:rsidRDefault="005C4C95" w:rsidP="005C4C95">
      <w:pPr>
        <w:numPr>
          <w:ilvl w:val="0"/>
          <w:numId w:val="18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Creating Shared office spaces with different freelancers or business owners with different industries. And support collaboration.</w:t>
      </w:r>
    </w:p>
    <w:p w14:paraId="337DB9E4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Goal 8:</w:t>
      </w:r>
    </w:p>
    <w:p w14:paraId="795131B9" w14:textId="77777777" w:rsidR="005C4C95" w:rsidRDefault="005C4C95" w:rsidP="005C4C95">
      <w:pPr>
        <w:numPr>
          <w:ilvl w:val="0"/>
          <w:numId w:val="1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Look at other places that have similar demographics and replicate. Following the migration traffic within Salinas and Yuma as well as other areas outside the Southern US Border.</w:t>
      </w:r>
    </w:p>
    <w:p w14:paraId="3AED7481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 Comments:</w:t>
      </w:r>
    </w:p>
    <w:p w14:paraId="429B3ABA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828BE72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Investment</w:t>
      </w:r>
    </w:p>
    <w:p w14:paraId="2E1F0331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6CA383A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Goal 9: The Airport Master Plan; increasing walkability in District 5</w:t>
      </w:r>
    </w:p>
    <w:p w14:paraId="46DC0992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Goal 10: </w:t>
      </w:r>
    </w:p>
    <w:p w14:paraId="026813AA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Goal 11:</w:t>
      </w:r>
    </w:p>
    <w:p w14:paraId="6DC70A44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7E1C4AD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Additional Comments:</w:t>
      </w:r>
    </w:p>
    <w:p w14:paraId="7B42CF86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D204E1A" w14:textId="77777777" w:rsidR="005C4C95" w:rsidRDefault="005C4C95" w:rsidP="005C4C95">
      <w:pPr>
        <w:numPr>
          <w:ilvl w:val="0"/>
          <w:numId w:val="20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District 5 needs to be looked at </w:t>
      </w:r>
      <w:proofErr w:type="gramStart"/>
      <w:r>
        <w:rPr>
          <w:rFonts w:ascii="Calibri" w:eastAsia="Times New Roman" w:hAnsi="Calibri" w:cs="Calibri"/>
        </w:rPr>
        <w:t>in  terms</w:t>
      </w:r>
      <w:proofErr w:type="gramEnd"/>
      <w:r>
        <w:rPr>
          <w:rFonts w:ascii="Calibri" w:eastAsia="Times New Roman" w:hAnsi="Calibri" w:cs="Calibri"/>
        </w:rPr>
        <w:t xml:space="preserve"> of investments. Projects proposed are more on other areas of the city like East Salinas and South Salinas for example with Greenery and Demonstration Projects. </w:t>
      </w:r>
    </w:p>
    <w:p w14:paraId="6B611030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5B6EBFD" w14:textId="77777777" w:rsidR="005C4C95" w:rsidRDefault="005C4C95" w:rsidP="005C4C9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Other Comments</w:t>
      </w:r>
      <w:r>
        <w:rPr>
          <w:rFonts w:ascii="Calibri" w:hAnsi="Calibri" w:cs="Calibri"/>
          <w:sz w:val="22"/>
          <w:szCs w:val="22"/>
        </w:rPr>
        <w:t>:</w:t>
      </w:r>
    </w:p>
    <w:p w14:paraId="558807C6" w14:textId="77777777" w:rsidR="005C4C95" w:rsidRDefault="005C4C95" w:rsidP="005C4C95">
      <w:pPr>
        <w:numPr>
          <w:ilvl w:val="0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 resident centered investment in Chinatown can really tap into the potential of that specific area with respects to the unhoused residents of that community</w:t>
      </w:r>
    </w:p>
    <w:p w14:paraId="5E9F1FFA" w14:textId="77777777" w:rsidR="005C4C95" w:rsidRDefault="005C4C95" w:rsidP="005C4C95">
      <w:pPr>
        <w:numPr>
          <w:ilvl w:val="0"/>
          <w:numId w:val="21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If we want to be able to throw vibrant community events that bring people together. Event permits are a barrier for community to bring events.</w:t>
      </w:r>
    </w:p>
    <w:p w14:paraId="172C061E" w14:textId="77777777" w:rsidR="005C4C95" w:rsidRPr="005C6B1B" w:rsidRDefault="005C4C95" w:rsidP="005C6B1B">
      <w:pPr>
        <w:rPr>
          <w:sz w:val="24"/>
          <w:szCs w:val="24"/>
        </w:rPr>
      </w:pPr>
    </w:p>
    <w:p w14:paraId="4721EE96" w14:textId="77777777" w:rsidR="003A3240" w:rsidRDefault="003A3240"/>
    <w:sectPr w:rsidR="003A3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DCA"/>
    <w:multiLevelType w:val="hybridMultilevel"/>
    <w:tmpl w:val="76E6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B3F"/>
    <w:multiLevelType w:val="hybridMultilevel"/>
    <w:tmpl w:val="49D277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93DA0"/>
    <w:multiLevelType w:val="multilevel"/>
    <w:tmpl w:val="C5F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3B0226"/>
    <w:multiLevelType w:val="hybridMultilevel"/>
    <w:tmpl w:val="47DC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57E0"/>
    <w:multiLevelType w:val="hybridMultilevel"/>
    <w:tmpl w:val="D5FC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621F"/>
    <w:multiLevelType w:val="multilevel"/>
    <w:tmpl w:val="FA40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90657"/>
    <w:multiLevelType w:val="multilevel"/>
    <w:tmpl w:val="CE8E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AC4C00"/>
    <w:multiLevelType w:val="multilevel"/>
    <w:tmpl w:val="A7D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725B9E"/>
    <w:multiLevelType w:val="multilevel"/>
    <w:tmpl w:val="1F92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60B6A"/>
    <w:multiLevelType w:val="hybridMultilevel"/>
    <w:tmpl w:val="469AD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51124"/>
    <w:multiLevelType w:val="multilevel"/>
    <w:tmpl w:val="847C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CC4F23"/>
    <w:multiLevelType w:val="hybridMultilevel"/>
    <w:tmpl w:val="5D8A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736A6"/>
    <w:multiLevelType w:val="hybridMultilevel"/>
    <w:tmpl w:val="6A42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733AB"/>
    <w:multiLevelType w:val="hybridMultilevel"/>
    <w:tmpl w:val="DCD6A0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84031E"/>
    <w:multiLevelType w:val="hybridMultilevel"/>
    <w:tmpl w:val="74F8F2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874364"/>
    <w:multiLevelType w:val="multilevel"/>
    <w:tmpl w:val="4D6C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CD2264"/>
    <w:multiLevelType w:val="multilevel"/>
    <w:tmpl w:val="150E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0A7BFC"/>
    <w:multiLevelType w:val="multilevel"/>
    <w:tmpl w:val="A70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2D2C5F"/>
    <w:multiLevelType w:val="multilevel"/>
    <w:tmpl w:val="00CE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0F6466"/>
    <w:multiLevelType w:val="multilevel"/>
    <w:tmpl w:val="D3C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8E575E"/>
    <w:multiLevelType w:val="hybridMultilevel"/>
    <w:tmpl w:val="86C498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118262">
    <w:abstractNumId w:val="0"/>
  </w:num>
  <w:num w:numId="2" w16cid:durableId="289093723">
    <w:abstractNumId w:val="20"/>
  </w:num>
  <w:num w:numId="3" w16cid:durableId="1987777353">
    <w:abstractNumId w:val="12"/>
  </w:num>
  <w:num w:numId="4" w16cid:durableId="1778862442">
    <w:abstractNumId w:val="13"/>
  </w:num>
  <w:num w:numId="5" w16cid:durableId="1886210609">
    <w:abstractNumId w:val="4"/>
  </w:num>
  <w:num w:numId="6" w16cid:durableId="96953714">
    <w:abstractNumId w:val="11"/>
  </w:num>
  <w:num w:numId="7" w16cid:durableId="2104720197">
    <w:abstractNumId w:val="9"/>
  </w:num>
  <w:num w:numId="8" w16cid:durableId="1871725999">
    <w:abstractNumId w:val="1"/>
  </w:num>
  <w:num w:numId="9" w16cid:durableId="230118184">
    <w:abstractNumId w:val="3"/>
  </w:num>
  <w:num w:numId="10" w16cid:durableId="1992904774">
    <w:abstractNumId w:val="14"/>
  </w:num>
  <w:num w:numId="11" w16cid:durableId="7956883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0311713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1119277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702979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272990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4847300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1620822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67360173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335998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2649206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242829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40"/>
    <w:rsid w:val="00122787"/>
    <w:rsid w:val="001D5369"/>
    <w:rsid w:val="003A3240"/>
    <w:rsid w:val="003D766B"/>
    <w:rsid w:val="0045004D"/>
    <w:rsid w:val="004505D9"/>
    <w:rsid w:val="0054225E"/>
    <w:rsid w:val="005C4C95"/>
    <w:rsid w:val="005C6B1B"/>
    <w:rsid w:val="007B5027"/>
    <w:rsid w:val="00A85ED4"/>
    <w:rsid w:val="00B162C6"/>
    <w:rsid w:val="00BC1E80"/>
    <w:rsid w:val="00CB19A2"/>
    <w:rsid w:val="00E4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BC3C"/>
  <w15:chartTrackingRefBased/>
  <w15:docId w15:val="{A26904AF-5B9A-4A28-83B4-B5103CAF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9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4C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Pacheco</dc:creator>
  <cp:keywords/>
  <dc:description/>
  <cp:lastModifiedBy>Humberto</cp:lastModifiedBy>
  <cp:revision>2</cp:revision>
  <dcterms:created xsi:type="dcterms:W3CDTF">2022-06-21T20:13:00Z</dcterms:created>
  <dcterms:modified xsi:type="dcterms:W3CDTF">2022-06-21T20:13:00Z</dcterms:modified>
</cp:coreProperties>
</file>